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FD9EAF" w14:textId="70241772" w:rsidR="00B22FC0" w:rsidRPr="00B22FC0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lang w:val="en"/>
        </w:rPr>
      </w:pPr>
      <w:r>
        <w:rPr>
          <w:rFonts w:eastAsia="Times New Roman"/>
          <w:b/>
          <w:lang w:val="en"/>
        </w:rPr>
        <w:t>March 2019</w:t>
      </w:r>
    </w:p>
    <w:p w14:paraId="06D79E6C" w14:textId="77777777" w:rsidR="000B776E" w:rsidRDefault="000B776E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sz w:val="30"/>
          <w:szCs w:val="30"/>
          <w:lang w:val="en"/>
        </w:rPr>
      </w:pPr>
    </w:p>
    <w:p w14:paraId="0BF0F302" w14:textId="6464B744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sz w:val="30"/>
          <w:szCs w:val="30"/>
          <w:lang w:val="en"/>
        </w:rPr>
      </w:pPr>
      <w:r w:rsidRPr="009662EF">
        <w:rPr>
          <w:rFonts w:eastAsia="Times New Roman"/>
          <w:b/>
          <w:sz w:val="30"/>
          <w:szCs w:val="30"/>
          <w:lang w:val="en"/>
        </w:rPr>
        <w:t>Walking trail in North East England celebrates its anniversary</w:t>
      </w:r>
    </w:p>
    <w:p w14:paraId="35A748ED" w14:textId="77777777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i/>
          <w:sz w:val="24"/>
          <w:szCs w:val="24"/>
          <w:lang w:val="en"/>
        </w:rPr>
      </w:pPr>
      <w:r w:rsidRPr="009662EF">
        <w:rPr>
          <w:rFonts w:eastAsia="Times New Roman"/>
          <w:b/>
          <w:i/>
          <w:sz w:val="24"/>
          <w:szCs w:val="24"/>
          <w:lang w:val="en"/>
        </w:rPr>
        <w:t>The Cleveland Way celebrates its 50th anniversary</w:t>
      </w:r>
    </w:p>
    <w:p w14:paraId="6DA58496" w14:textId="77777777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</w:p>
    <w:p w14:paraId="01DC5C31" w14:textId="658D1EDB" w:rsidR="00B22FC0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The North York Moors National Park in</w:t>
      </w:r>
      <w:r w:rsidRPr="009662EF">
        <w:rPr>
          <w:rFonts w:eastAsia="Times New Roman"/>
          <w:sz w:val="24"/>
          <w:szCs w:val="24"/>
          <w:lang w:val="en"/>
        </w:rPr>
        <w:t xml:space="preserve"> North Yorkshire</w:t>
      </w:r>
      <w:r>
        <w:rPr>
          <w:rFonts w:eastAsia="Times New Roman"/>
          <w:sz w:val="24"/>
          <w:szCs w:val="24"/>
          <w:lang w:val="en"/>
        </w:rPr>
        <w:t xml:space="preserve"> is home to the</w:t>
      </w:r>
      <w:r w:rsidRPr="009662EF">
        <w:rPr>
          <w:rFonts w:eastAsia="Times New Roman"/>
          <w:sz w:val="24"/>
          <w:szCs w:val="24"/>
          <w:lang w:val="en"/>
        </w:rPr>
        <w:t xml:space="preserve"> Cleveland Way, one of Britain's most beautiful hiking trails. The</w:t>
      </w:r>
      <w:r>
        <w:rPr>
          <w:rFonts w:eastAsia="Times New Roman"/>
          <w:sz w:val="24"/>
          <w:szCs w:val="24"/>
          <w:lang w:val="en"/>
        </w:rPr>
        <w:t xml:space="preserve"> way was </w:t>
      </w:r>
      <w:r w:rsidRPr="009662EF">
        <w:rPr>
          <w:rFonts w:eastAsia="Times New Roman"/>
          <w:sz w:val="24"/>
          <w:szCs w:val="24"/>
          <w:lang w:val="en"/>
        </w:rPr>
        <w:t xml:space="preserve">opened on </w:t>
      </w:r>
    </w:p>
    <w:p w14:paraId="7DC97447" w14:textId="77777777" w:rsidR="00B22FC0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  <w:r>
        <w:rPr>
          <w:rFonts w:eastAsia="Times New Roman"/>
          <w:sz w:val="24"/>
          <w:szCs w:val="24"/>
          <w:lang w:val="en"/>
        </w:rPr>
        <w:t>24</w:t>
      </w:r>
      <w:r w:rsidRPr="009662EF">
        <w:rPr>
          <w:rFonts w:eastAsia="Times New Roman"/>
          <w:sz w:val="24"/>
          <w:szCs w:val="24"/>
          <w:vertAlign w:val="superscript"/>
          <w:lang w:val="en"/>
        </w:rPr>
        <w:t>th</w:t>
      </w:r>
      <w:r>
        <w:rPr>
          <w:rFonts w:eastAsia="Times New Roman"/>
          <w:sz w:val="24"/>
          <w:szCs w:val="24"/>
          <w:lang w:val="en"/>
        </w:rPr>
        <w:t xml:space="preserve"> </w:t>
      </w:r>
      <w:r w:rsidRPr="009662EF">
        <w:rPr>
          <w:rFonts w:eastAsia="Times New Roman"/>
          <w:sz w:val="24"/>
          <w:szCs w:val="24"/>
          <w:lang w:val="en"/>
        </w:rPr>
        <w:t>May 1969 as the second "National Trail" in the country and</w:t>
      </w:r>
      <w:r>
        <w:rPr>
          <w:rFonts w:eastAsia="Times New Roman"/>
          <w:sz w:val="24"/>
          <w:szCs w:val="24"/>
          <w:lang w:val="en"/>
        </w:rPr>
        <w:t xml:space="preserve"> </w:t>
      </w:r>
      <w:r w:rsidRPr="009662EF">
        <w:rPr>
          <w:rFonts w:eastAsia="Times New Roman"/>
          <w:sz w:val="24"/>
          <w:szCs w:val="24"/>
          <w:lang w:val="en"/>
        </w:rPr>
        <w:t xml:space="preserve">is celebrating its </w:t>
      </w:r>
    </w:p>
    <w:p w14:paraId="347EB5A4" w14:textId="77777777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  <w:r w:rsidRPr="009662EF">
        <w:rPr>
          <w:rFonts w:eastAsia="Times New Roman"/>
          <w:sz w:val="24"/>
          <w:szCs w:val="24"/>
          <w:lang w:val="en"/>
        </w:rPr>
        <w:t xml:space="preserve">50th anniversary </w:t>
      </w:r>
      <w:r>
        <w:rPr>
          <w:rFonts w:eastAsia="Times New Roman"/>
          <w:sz w:val="24"/>
          <w:szCs w:val="24"/>
          <w:lang w:val="en"/>
        </w:rPr>
        <w:t xml:space="preserve">this year </w:t>
      </w:r>
      <w:r w:rsidRPr="009662EF">
        <w:rPr>
          <w:rFonts w:eastAsia="Times New Roman"/>
          <w:sz w:val="24"/>
          <w:szCs w:val="24"/>
          <w:lang w:val="en"/>
        </w:rPr>
        <w:t xml:space="preserve">with a series of events, walks, talks </w:t>
      </w:r>
      <w:r>
        <w:rPr>
          <w:rFonts w:eastAsia="Times New Roman"/>
          <w:sz w:val="24"/>
          <w:szCs w:val="24"/>
          <w:lang w:val="en"/>
        </w:rPr>
        <w:t>and exhibitions.</w:t>
      </w:r>
    </w:p>
    <w:p w14:paraId="7C0B2A11" w14:textId="77777777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</w:p>
    <w:p w14:paraId="5359D80B" w14:textId="4BA4F07B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  <w:r w:rsidRPr="009662EF">
        <w:rPr>
          <w:rFonts w:eastAsia="Times New Roman"/>
          <w:sz w:val="24"/>
          <w:szCs w:val="24"/>
          <w:lang w:val="en"/>
        </w:rPr>
        <w:t>The 1</w:t>
      </w:r>
      <w:r w:rsidR="004545E3">
        <w:rPr>
          <w:rFonts w:eastAsia="Times New Roman"/>
          <w:sz w:val="24"/>
          <w:szCs w:val="24"/>
          <w:lang w:val="en"/>
        </w:rPr>
        <w:t>09 mile route</w:t>
      </w:r>
      <w:r>
        <w:rPr>
          <w:rFonts w:eastAsia="Times New Roman"/>
          <w:sz w:val="24"/>
          <w:szCs w:val="24"/>
          <w:lang w:val="en"/>
        </w:rPr>
        <w:t xml:space="preserve"> meanders through </w:t>
      </w:r>
      <w:r w:rsidR="004545E3">
        <w:rPr>
          <w:rFonts w:eastAsia="Times New Roman"/>
          <w:sz w:val="24"/>
          <w:szCs w:val="24"/>
          <w:lang w:val="en"/>
        </w:rPr>
        <w:t xml:space="preserve">spectacular </w:t>
      </w:r>
      <w:r w:rsidRPr="009662EF">
        <w:rPr>
          <w:rFonts w:eastAsia="Times New Roman"/>
          <w:sz w:val="24"/>
          <w:szCs w:val="24"/>
          <w:lang w:val="en"/>
        </w:rPr>
        <w:t xml:space="preserve">scenic diversity </w:t>
      </w:r>
      <w:r w:rsidR="004545E3">
        <w:rPr>
          <w:rFonts w:eastAsia="Times New Roman"/>
          <w:sz w:val="24"/>
          <w:szCs w:val="24"/>
          <w:lang w:val="en"/>
        </w:rPr>
        <w:t>across tw</w:t>
      </w:r>
      <w:r w:rsidRPr="009662EF">
        <w:rPr>
          <w:rFonts w:eastAsia="Times New Roman"/>
          <w:sz w:val="24"/>
          <w:szCs w:val="24"/>
          <w:lang w:val="en"/>
        </w:rPr>
        <w:t xml:space="preserve">o </w:t>
      </w:r>
      <w:bookmarkStart w:id="0" w:name="_GoBack"/>
      <w:bookmarkEnd w:id="0"/>
      <w:r w:rsidRPr="009662EF">
        <w:rPr>
          <w:rFonts w:eastAsia="Times New Roman"/>
          <w:sz w:val="24"/>
          <w:szCs w:val="24"/>
          <w:lang w:val="en"/>
        </w:rPr>
        <w:t xml:space="preserve">regions. The Cleveland Way </w:t>
      </w:r>
      <w:r>
        <w:rPr>
          <w:rFonts w:eastAsia="Times New Roman"/>
          <w:sz w:val="24"/>
          <w:szCs w:val="24"/>
          <w:lang w:val="en"/>
        </w:rPr>
        <w:t>starts</w:t>
      </w:r>
      <w:r w:rsidRPr="009662EF">
        <w:rPr>
          <w:rFonts w:eastAsia="Times New Roman"/>
          <w:sz w:val="24"/>
          <w:szCs w:val="24"/>
          <w:lang w:val="en"/>
        </w:rPr>
        <w:t xml:space="preserve"> in Helmsley on the southern edge of the National Park and leads to </w:t>
      </w:r>
      <w:proofErr w:type="spellStart"/>
      <w:r w:rsidRPr="009662EF">
        <w:rPr>
          <w:rFonts w:eastAsia="Times New Roman"/>
          <w:sz w:val="24"/>
          <w:szCs w:val="24"/>
          <w:lang w:val="en"/>
        </w:rPr>
        <w:t>Saltburn</w:t>
      </w:r>
      <w:proofErr w:type="spellEnd"/>
      <w:r w:rsidRPr="009662EF">
        <w:rPr>
          <w:rFonts w:eastAsia="Times New Roman"/>
          <w:sz w:val="24"/>
          <w:szCs w:val="24"/>
          <w:lang w:val="en"/>
        </w:rPr>
        <w:t xml:space="preserve">-by-the-Sea through wide </w:t>
      </w:r>
      <w:r>
        <w:rPr>
          <w:rFonts w:eastAsia="Times New Roman"/>
          <w:sz w:val="24"/>
          <w:szCs w:val="24"/>
          <w:lang w:val="en"/>
        </w:rPr>
        <w:t>heather moorlands</w:t>
      </w:r>
      <w:r w:rsidRPr="009662EF">
        <w:rPr>
          <w:rFonts w:eastAsia="Times New Roman"/>
          <w:sz w:val="24"/>
          <w:szCs w:val="24"/>
          <w:lang w:val="en"/>
        </w:rPr>
        <w:t xml:space="preserve">, forests and valleys with hills and mountain ranges. The next leg of the </w:t>
      </w:r>
      <w:r>
        <w:rPr>
          <w:rFonts w:eastAsia="Times New Roman"/>
          <w:sz w:val="24"/>
          <w:szCs w:val="24"/>
          <w:lang w:val="en"/>
        </w:rPr>
        <w:t>paths runs</w:t>
      </w:r>
      <w:r w:rsidRPr="009662EF">
        <w:rPr>
          <w:rFonts w:eastAsia="Times New Roman"/>
          <w:sz w:val="24"/>
          <w:szCs w:val="24"/>
          <w:lang w:val="en"/>
        </w:rPr>
        <w:t xml:space="preserve"> along the fabulous coastline, with its rugged high cliffs, to </w:t>
      </w:r>
      <w:proofErr w:type="spellStart"/>
      <w:r w:rsidRPr="009662EF">
        <w:rPr>
          <w:rFonts w:eastAsia="Times New Roman"/>
          <w:sz w:val="24"/>
          <w:szCs w:val="24"/>
          <w:lang w:val="en"/>
        </w:rPr>
        <w:t>Filey</w:t>
      </w:r>
      <w:proofErr w:type="spellEnd"/>
      <w:r w:rsidRPr="009662EF">
        <w:rPr>
          <w:rFonts w:eastAsia="Times New Roman"/>
          <w:sz w:val="24"/>
          <w:szCs w:val="24"/>
          <w:lang w:val="en"/>
        </w:rPr>
        <w:t xml:space="preserve">, passing through picturesque </w:t>
      </w:r>
      <w:r>
        <w:rPr>
          <w:rFonts w:eastAsia="Times New Roman"/>
          <w:sz w:val="24"/>
          <w:szCs w:val="24"/>
          <w:lang w:val="en"/>
        </w:rPr>
        <w:t xml:space="preserve">villages </w:t>
      </w:r>
      <w:r w:rsidRPr="009662EF">
        <w:rPr>
          <w:rFonts w:eastAsia="Times New Roman"/>
          <w:sz w:val="24"/>
          <w:szCs w:val="24"/>
          <w:lang w:val="en"/>
        </w:rPr>
        <w:t xml:space="preserve">such as </w:t>
      </w:r>
      <w:proofErr w:type="spellStart"/>
      <w:r w:rsidRPr="009662EF">
        <w:rPr>
          <w:rFonts w:eastAsia="Times New Roman"/>
          <w:sz w:val="24"/>
          <w:szCs w:val="24"/>
          <w:lang w:val="en"/>
        </w:rPr>
        <w:t>Staithes</w:t>
      </w:r>
      <w:proofErr w:type="spellEnd"/>
      <w:r w:rsidRPr="009662EF">
        <w:rPr>
          <w:rFonts w:eastAsia="Times New Roman"/>
          <w:sz w:val="24"/>
          <w:szCs w:val="24"/>
          <w:lang w:val="en"/>
        </w:rPr>
        <w:t xml:space="preserve">, Whitby and Robin Hood's Bay, ancient abbeys and castles. This </w:t>
      </w:r>
      <w:r>
        <w:rPr>
          <w:rFonts w:eastAsia="Times New Roman"/>
          <w:sz w:val="24"/>
          <w:szCs w:val="24"/>
          <w:lang w:val="en"/>
        </w:rPr>
        <w:t xml:space="preserve">area </w:t>
      </w:r>
      <w:r w:rsidRPr="009662EF">
        <w:rPr>
          <w:rFonts w:eastAsia="Times New Roman"/>
          <w:sz w:val="24"/>
          <w:szCs w:val="24"/>
          <w:lang w:val="en"/>
        </w:rPr>
        <w:t xml:space="preserve">is also the home of the famous James Cook, who was born here and later </w:t>
      </w:r>
      <w:r>
        <w:rPr>
          <w:rFonts w:eastAsia="Times New Roman"/>
          <w:sz w:val="24"/>
          <w:szCs w:val="24"/>
          <w:lang w:val="en"/>
        </w:rPr>
        <w:t xml:space="preserve">build ships </w:t>
      </w:r>
      <w:r w:rsidRPr="009662EF">
        <w:rPr>
          <w:rFonts w:eastAsia="Times New Roman"/>
          <w:sz w:val="24"/>
          <w:szCs w:val="24"/>
          <w:lang w:val="en"/>
        </w:rPr>
        <w:t>in Whitby.</w:t>
      </w:r>
    </w:p>
    <w:p w14:paraId="38C2003A" w14:textId="77777777" w:rsidR="00B22FC0" w:rsidRPr="009662EF" w:rsidRDefault="00B22FC0" w:rsidP="00B2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  <w:lang w:val="en"/>
        </w:rPr>
      </w:pPr>
    </w:p>
    <w:p w14:paraId="058F8FEF" w14:textId="77777777" w:rsidR="00B22FC0" w:rsidRPr="009662EF" w:rsidRDefault="00B22FC0" w:rsidP="00B22FC0">
      <w:pPr>
        <w:pStyle w:val="HTMLPreformatted"/>
        <w:rPr>
          <w:rFonts w:ascii="Arial" w:hAnsi="Arial" w:cs="Arial"/>
          <w:sz w:val="24"/>
          <w:szCs w:val="24"/>
          <w:lang w:val="en"/>
        </w:rPr>
      </w:pPr>
      <w:r w:rsidRPr="009662EF">
        <w:rPr>
          <w:rFonts w:ascii="Arial" w:hAnsi="Arial" w:cs="Arial"/>
          <w:sz w:val="24"/>
          <w:szCs w:val="24"/>
          <w:lang w:val="en"/>
        </w:rPr>
        <w:t>The jubilee program includes, among others, the hiking event "The Castles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9662EF">
        <w:rPr>
          <w:rFonts w:ascii="Arial" w:hAnsi="Arial" w:cs="Arial"/>
          <w:sz w:val="24"/>
          <w:szCs w:val="24"/>
          <w:lang w:val="en"/>
        </w:rPr>
        <w:t xml:space="preserve">to Abbey Coastal Challenge "on </w:t>
      </w:r>
      <w:r>
        <w:rPr>
          <w:rFonts w:ascii="Arial" w:hAnsi="Arial" w:cs="Arial"/>
          <w:sz w:val="24"/>
          <w:szCs w:val="24"/>
          <w:lang w:val="en"/>
        </w:rPr>
        <w:t>11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9662EF">
        <w:rPr>
          <w:rFonts w:ascii="Arial" w:hAnsi="Arial" w:cs="Arial"/>
          <w:sz w:val="24"/>
          <w:szCs w:val="24"/>
          <w:lang w:val="en"/>
        </w:rPr>
        <w:t xml:space="preserve">May and </w:t>
      </w:r>
      <w:proofErr w:type="spellStart"/>
      <w:r w:rsidRPr="009662EF">
        <w:rPr>
          <w:rFonts w:ascii="Arial" w:hAnsi="Arial" w:cs="Arial"/>
          <w:sz w:val="24"/>
          <w:szCs w:val="24"/>
          <w:lang w:val="en"/>
        </w:rPr>
        <w:t>WalkFest</w:t>
      </w:r>
      <w:proofErr w:type="spellEnd"/>
      <w:r w:rsidRPr="009662EF">
        <w:rPr>
          <w:rFonts w:ascii="Arial" w:hAnsi="Arial" w:cs="Arial"/>
          <w:sz w:val="24"/>
          <w:szCs w:val="24"/>
          <w:lang w:val="en"/>
        </w:rPr>
        <w:t xml:space="preserve"> 2019</w:t>
      </w:r>
      <w:r>
        <w:rPr>
          <w:rFonts w:ascii="Arial" w:hAnsi="Arial" w:cs="Arial"/>
          <w:sz w:val="24"/>
          <w:szCs w:val="24"/>
          <w:lang w:val="en"/>
        </w:rPr>
        <w:t xml:space="preserve"> (25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– 27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May</w:t>
      </w:r>
      <w:r w:rsidRPr="009662EF">
        <w:rPr>
          <w:rFonts w:ascii="Arial" w:hAnsi="Arial" w:cs="Arial"/>
          <w:sz w:val="24"/>
          <w:szCs w:val="24"/>
          <w:lang w:val="en"/>
        </w:rPr>
        <w:t xml:space="preserve"> 2019) with guided hikes on sections of the trail.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9662EF">
        <w:rPr>
          <w:rFonts w:ascii="Arial" w:hAnsi="Arial" w:cs="Arial"/>
          <w:sz w:val="24"/>
          <w:szCs w:val="24"/>
          <w:lang w:val="en"/>
        </w:rPr>
        <w:t xml:space="preserve">On the anniversary day, </w:t>
      </w:r>
      <w:r>
        <w:rPr>
          <w:rFonts w:ascii="Arial" w:hAnsi="Arial" w:cs="Arial"/>
          <w:sz w:val="24"/>
          <w:szCs w:val="24"/>
          <w:lang w:val="en"/>
        </w:rPr>
        <w:t>24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9662EF">
        <w:rPr>
          <w:rFonts w:ascii="Arial" w:hAnsi="Arial" w:cs="Arial"/>
          <w:sz w:val="24"/>
          <w:szCs w:val="24"/>
          <w:lang w:val="en"/>
        </w:rPr>
        <w:t xml:space="preserve">May 2019, a group of </w:t>
      </w:r>
      <w:r>
        <w:rPr>
          <w:rFonts w:ascii="Arial" w:hAnsi="Arial" w:cs="Arial"/>
          <w:sz w:val="24"/>
          <w:szCs w:val="24"/>
          <w:lang w:val="en"/>
        </w:rPr>
        <w:t xml:space="preserve">walkers wearing 1960s hiking gear striding out from Helmsley to </w:t>
      </w:r>
      <w:proofErr w:type="spellStart"/>
      <w:r w:rsidRPr="009662EF">
        <w:rPr>
          <w:rFonts w:ascii="Arial" w:hAnsi="Arial" w:cs="Arial"/>
          <w:sz w:val="24"/>
          <w:szCs w:val="24"/>
          <w:lang w:val="en"/>
        </w:rPr>
        <w:t>Rievaulx</w:t>
      </w:r>
      <w:proofErr w:type="spellEnd"/>
      <w:r w:rsidRPr="009662EF">
        <w:rPr>
          <w:rFonts w:ascii="Arial" w:hAnsi="Arial" w:cs="Arial"/>
          <w:sz w:val="24"/>
          <w:szCs w:val="24"/>
          <w:lang w:val="en"/>
        </w:rPr>
        <w:t xml:space="preserve"> Abbey and from </w:t>
      </w:r>
      <w:r>
        <w:rPr>
          <w:rFonts w:ascii="Arial" w:hAnsi="Arial" w:cs="Arial"/>
          <w:sz w:val="24"/>
          <w:szCs w:val="24"/>
          <w:lang w:val="en"/>
        </w:rPr>
        <w:t>15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sz w:val="24"/>
          <w:szCs w:val="24"/>
          <w:lang w:val="en"/>
        </w:rPr>
        <w:t xml:space="preserve"> to 23</w:t>
      </w:r>
      <w:r w:rsidRPr="00A619FA">
        <w:rPr>
          <w:rFonts w:ascii="Arial" w:hAnsi="Arial" w:cs="Arial"/>
          <w:sz w:val="24"/>
          <w:szCs w:val="24"/>
          <w:vertAlign w:val="superscript"/>
          <w:lang w:val="en"/>
        </w:rPr>
        <w:t>rd</w:t>
      </w:r>
      <w:r>
        <w:rPr>
          <w:rFonts w:ascii="Arial" w:hAnsi="Arial" w:cs="Arial"/>
          <w:sz w:val="24"/>
          <w:szCs w:val="24"/>
          <w:lang w:val="en"/>
        </w:rPr>
        <w:t xml:space="preserve"> June </w:t>
      </w:r>
      <w:r w:rsidRPr="009662EF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Pr="009662EF">
        <w:rPr>
          <w:rFonts w:ascii="Arial" w:hAnsi="Arial" w:cs="Arial"/>
          <w:sz w:val="24"/>
          <w:szCs w:val="24"/>
          <w:lang w:val="en"/>
        </w:rPr>
        <w:t>Redcar</w:t>
      </w:r>
      <w:proofErr w:type="spellEnd"/>
      <w:r w:rsidRPr="009662EF">
        <w:rPr>
          <w:rFonts w:ascii="Arial" w:hAnsi="Arial" w:cs="Arial"/>
          <w:sz w:val="24"/>
          <w:szCs w:val="24"/>
          <w:lang w:val="en"/>
        </w:rPr>
        <w:t xml:space="preserve"> &amp; Cleveland Walking Festival will take place.</w:t>
      </w:r>
    </w:p>
    <w:p w14:paraId="6F9175A6" w14:textId="77777777" w:rsidR="00B22FC0" w:rsidRPr="009662EF" w:rsidRDefault="00B22FC0" w:rsidP="00B22FC0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3A5B597E" w14:textId="77777777" w:rsidR="00B22FC0" w:rsidRPr="009662EF" w:rsidRDefault="00B22FC0" w:rsidP="00B22FC0">
      <w:pPr>
        <w:pStyle w:val="HTMLPreformatted"/>
        <w:rPr>
          <w:rFonts w:ascii="Arial" w:hAnsi="Arial" w:cs="Arial"/>
          <w:sz w:val="24"/>
          <w:szCs w:val="24"/>
          <w:lang w:val="en"/>
        </w:rPr>
      </w:pPr>
      <w:r w:rsidRPr="009662EF">
        <w:rPr>
          <w:rFonts w:ascii="Arial" w:hAnsi="Arial" w:cs="Arial"/>
          <w:sz w:val="24"/>
          <w:szCs w:val="24"/>
          <w:lang w:val="en"/>
        </w:rPr>
        <w:t>More about England's Coast and the Cleveland Way</w:t>
      </w:r>
    </w:p>
    <w:p w14:paraId="5D84F7BC" w14:textId="77777777" w:rsidR="00B22FC0" w:rsidRDefault="004545E3" w:rsidP="00B22FC0">
      <w:pPr>
        <w:pStyle w:val="HTMLPreformatted"/>
        <w:rPr>
          <w:rFonts w:ascii="Arial" w:hAnsi="Arial" w:cs="Arial"/>
          <w:sz w:val="24"/>
          <w:szCs w:val="24"/>
          <w:lang w:val="en"/>
        </w:rPr>
      </w:pPr>
      <w:hyperlink r:id="rId6" w:history="1">
        <w:r w:rsidR="00B22FC0" w:rsidRPr="00C31F5E">
          <w:rPr>
            <w:rStyle w:val="Hyperlink"/>
            <w:rFonts w:ascii="Arial" w:hAnsi="Arial" w:cs="Arial"/>
            <w:sz w:val="24"/>
            <w:szCs w:val="24"/>
            <w:lang w:val="en"/>
          </w:rPr>
          <w:t>www.englandscoast.com</w:t>
        </w:r>
      </w:hyperlink>
    </w:p>
    <w:p w14:paraId="73642D71" w14:textId="77777777" w:rsidR="00B22FC0" w:rsidRDefault="00B22FC0" w:rsidP="00B22FC0">
      <w:pPr>
        <w:pStyle w:val="HTMLPreformatted"/>
        <w:rPr>
          <w:rStyle w:val="Hyperlink"/>
          <w:rFonts w:ascii="Arial" w:hAnsi="Arial" w:cs="Arial"/>
          <w:sz w:val="24"/>
          <w:szCs w:val="24"/>
          <w:lang w:val="en"/>
        </w:rPr>
      </w:pPr>
      <w:hyperlink r:id="rId7" w:history="1">
        <w:r w:rsidRPr="00C31F5E">
          <w:rPr>
            <w:rStyle w:val="Hyperlink"/>
            <w:rFonts w:ascii="Arial" w:hAnsi="Arial" w:cs="Arial"/>
            <w:sz w:val="24"/>
            <w:szCs w:val="24"/>
            <w:lang w:val="en"/>
          </w:rPr>
          <w:t>www.northyorkmoors.org.uk/visiting/enjoy-outdoors/walking/cleveland-way-50th-anniversary</w:t>
        </w:r>
      </w:hyperlink>
    </w:p>
    <w:p w14:paraId="052EBB5F" w14:textId="77777777" w:rsidR="00B22FC0" w:rsidRDefault="00B22FC0" w:rsidP="00B22FC0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24AEFB5B" w14:textId="6F211D0F" w:rsidR="00A31F44" w:rsidRDefault="00B22FC0" w:rsidP="000B776E">
      <w:r>
        <w:rPr>
          <w:b/>
        </w:rPr>
        <w:t xml:space="preserve">For more information on England’s Coast visit our media centre - </w:t>
      </w:r>
      <w:hyperlink r:id="rId8" w:history="1">
        <w:r w:rsidRPr="00494FAB">
          <w:rPr>
            <w:rStyle w:val="Hyperlink"/>
            <w:b/>
          </w:rPr>
          <w:t>https://englandscoast.com/en/media-centre</w:t>
        </w:r>
      </w:hyperlink>
      <w:r>
        <w:rPr>
          <w:b/>
        </w:rPr>
        <w:t xml:space="preserve"> </w:t>
      </w:r>
      <w:r w:rsidR="000B776E">
        <w:rPr>
          <w:b/>
        </w:rPr>
        <w:t xml:space="preserve"> </w:t>
      </w:r>
      <w:r>
        <w:rPr>
          <w:b/>
        </w:rPr>
        <w:t xml:space="preserve">For more information please contact Sheron Crossman, Marketing &amp; Communications Manager, </w:t>
      </w:r>
      <w:hyperlink r:id="rId9" w:history="1">
        <w:r w:rsidRPr="00494FAB">
          <w:rPr>
            <w:rStyle w:val="Hyperlink"/>
            <w:b/>
          </w:rPr>
          <w:t>Sheron.crossman@coastaltourismacademy.co.uk</w:t>
        </w:r>
      </w:hyperlink>
      <w:r>
        <w:rPr>
          <w:b/>
        </w:rPr>
        <w:t>.</w:t>
      </w:r>
      <w:r w:rsidR="00B14DEC">
        <w:rPr>
          <w:noProof/>
        </w:rPr>
        <w:drawing>
          <wp:anchor distT="0" distB="0" distL="0" distR="0" simplePos="0" relativeHeight="251658240" behindDoc="0" locked="0" layoutInCell="1" hidden="0" allowOverlap="1" wp14:anchorId="67ED89F4" wp14:editId="1ED242D0">
            <wp:simplePos x="0" y="0"/>
            <wp:positionH relativeFrom="margin">
              <wp:posOffset>-723899</wp:posOffset>
            </wp:positionH>
            <wp:positionV relativeFrom="paragraph">
              <wp:posOffset>7753350</wp:posOffset>
            </wp:positionV>
            <wp:extent cx="7872413" cy="121889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-73178"/>
                    <a:stretch>
                      <a:fillRect/>
                    </a:stretch>
                  </pic:blipFill>
                  <pic:spPr>
                    <a:xfrm>
                      <a:off x="0" y="0"/>
                      <a:ext cx="7872413" cy="12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31F44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ABBD" w14:textId="77777777" w:rsidR="00416536" w:rsidRDefault="00B14DEC">
      <w:pPr>
        <w:spacing w:line="240" w:lineRule="auto"/>
      </w:pPr>
      <w:r>
        <w:separator/>
      </w:r>
    </w:p>
  </w:endnote>
  <w:endnote w:type="continuationSeparator" w:id="0">
    <w:p w14:paraId="54214DA8" w14:textId="77777777" w:rsidR="00416536" w:rsidRDefault="00B1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94FD" w14:textId="77777777" w:rsidR="00A31F44" w:rsidRDefault="00A31F44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F1FE" w14:textId="77777777" w:rsidR="00416536" w:rsidRDefault="00B14DEC">
      <w:pPr>
        <w:spacing w:line="240" w:lineRule="auto"/>
      </w:pPr>
      <w:r>
        <w:separator/>
      </w:r>
    </w:p>
  </w:footnote>
  <w:footnote w:type="continuationSeparator" w:id="0">
    <w:p w14:paraId="5EAA1551" w14:textId="77777777" w:rsidR="00416536" w:rsidRDefault="00B14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9E64" w14:textId="77777777" w:rsidR="00A31F44" w:rsidRDefault="00B14DEC">
    <w:pPr>
      <w:spacing w:befor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47B690" wp14:editId="2C33BCEE">
          <wp:simplePos x="0" y="0"/>
          <wp:positionH relativeFrom="margin">
            <wp:posOffset>-933449</wp:posOffset>
          </wp:positionH>
          <wp:positionV relativeFrom="paragraph">
            <wp:posOffset>-66674</wp:posOffset>
          </wp:positionV>
          <wp:extent cx="7524476" cy="881063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476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4"/>
    <w:rsid w:val="000B776E"/>
    <w:rsid w:val="001240A4"/>
    <w:rsid w:val="00416536"/>
    <w:rsid w:val="004545E3"/>
    <w:rsid w:val="00A31F44"/>
    <w:rsid w:val="00B14DEC"/>
    <w:rsid w:val="00B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690F"/>
  <w15:docId w15:val="{641238F3-7DB1-4A47-B768-F9F4386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22FC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FC0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andscoast.com/en/media-cent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thyorkmoors.org.uk/visiting/enjoy-outdoors/walking/cleveland-way-50th-anniversary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andscoas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Sheron.crossman@coastaltourismacademy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 Crossman</dc:creator>
  <cp:lastModifiedBy>Sheron Crossman</cp:lastModifiedBy>
  <cp:revision>2</cp:revision>
  <dcterms:created xsi:type="dcterms:W3CDTF">2019-05-28T11:55:00Z</dcterms:created>
  <dcterms:modified xsi:type="dcterms:W3CDTF">2019-05-28T11:55:00Z</dcterms:modified>
</cp:coreProperties>
</file>